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14" w:rsidRDefault="007E5785">
      <w:pPr>
        <w:widowControl w:val="0"/>
        <w:spacing w:before="46"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b/>
          <w:bCs/>
          <w:sz w:val="16"/>
          <w:szCs w:val="16"/>
        </w:rPr>
        <w:t>Образец</w:t>
      </w:r>
      <w:proofErr w:type="spellEnd"/>
      <w:r w:rsidR="00471528">
        <w:rPr>
          <w:rFonts w:ascii="Times New Roman" w:hAnsi="Times New Roman"/>
          <w:b/>
          <w:bCs/>
          <w:sz w:val="16"/>
          <w:szCs w:val="16"/>
          <w:lang w:val="mk-MK"/>
        </w:rPr>
        <w:t xml:space="preserve"> </w:t>
      </w:r>
      <w:r>
        <w:rPr>
          <w:rFonts w:ascii="Times New Roman" w:hAnsi="Times New Roman"/>
          <w:b/>
          <w:bCs/>
          <w:w w:val="105"/>
          <w:sz w:val="16"/>
          <w:szCs w:val="16"/>
        </w:rPr>
        <w:t>K2</w:t>
      </w:r>
    </w:p>
    <w:p w:rsidR="00957C14" w:rsidRDefault="007E5785">
      <w:pPr>
        <w:widowControl w:val="0"/>
        <w:spacing w:before="41" w:after="0" w:line="240" w:lineRule="auto"/>
        <w:ind w:left="145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Квартален извештај за достасани ненамирени обврски</w:t>
      </w:r>
    </w:p>
    <w:p w:rsidR="00957C14" w:rsidRDefault="00957C14">
      <w:pPr>
        <w:widowControl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:rsidR="00957C14" w:rsidRDefault="00957C14">
      <w:pPr>
        <w:sectPr w:rsidR="00957C14">
          <w:pgSz w:w="16838" w:h="11906" w:orient="landscape"/>
          <w:pgMar w:top="1100" w:right="1740" w:bottom="280" w:left="1720" w:header="0" w:footer="0" w:gutter="0"/>
          <w:cols w:space="720"/>
          <w:formProt w:val="0"/>
          <w:docGrid w:linePitch="600" w:charSpace="36864"/>
        </w:sectPr>
      </w:pPr>
    </w:p>
    <w:p w:rsidR="00957C14" w:rsidRPr="00471528" w:rsidRDefault="007E5785">
      <w:pPr>
        <w:widowControl w:val="0"/>
        <w:spacing w:before="36" w:after="0" w:line="240" w:lineRule="auto"/>
        <w:ind w:left="1388"/>
        <w:rPr>
          <w:rFonts w:ascii="Times New Roman" w:hAnsi="Times New Roman"/>
          <w:sz w:val="18"/>
          <w:szCs w:val="18"/>
          <w:lang w:val="mk-MK"/>
        </w:rPr>
      </w:pPr>
      <w:r w:rsidRPr="00471528">
        <w:rPr>
          <w:rFonts w:ascii="Times New Roman" w:hAnsi="Times New Roman"/>
          <w:b/>
          <w:bCs/>
          <w:w w:val="124"/>
          <w:sz w:val="18"/>
          <w:szCs w:val="18"/>
          <w:lang w:val="mk-MK"/>
        </w:rPr>
        <w:lastRenderedPageBreak/>
        <w:t>Општина</w:t>
      </w:r>
      <w:r w:rsidR="00471528">
        <w:rPr>
          <w:rFonts w:ascii="Times New Roman" w:hAnsi="Times New Roman"/>
          <w:b/>
          <w:bCs/>
          <w:w w:val="124"/>
          <w:sz w:val="18"/>
          <w:szCs w:val="18"/>
          <w:lang w:val="mk-MK"/>
        </w:rPr>
        <w:t xml:space="preserve"> </w:t>
      </w:r>
      <w:r w:rsidRPr="00471528">
        <w:rPr>
          <w:rFonts w:ascii="Times New Roman" w:hAnsi="Times New Roman"/>
          <w:b/>
          <w:bCs/>
          <w:w w:val="124"/>
          <w:sz w:val="18"/>
          <w:szCs w:val="18"/>
          <w:lang w:val="mk-MK"/>
        </w:rPr>
        <w:t>Македонски Брод</w:t>
      </w:r>
    </w:p>
    <w:p w:rsidR="00957C14" w:rsidRPr="00471528" w:rsidRDefault="007E5785">
      <w:pPr>
        <w:widowControl w:val="0"/>
        <w:tabs>
          <w:tab w:val="left" w:pos="4420"/>
          <w:tab w:val="left" w:pos="5500"/>
          <w:tab w:val="left" w:pos="6860"/>
        </w:tabs>
        <w:spacing w:before="30" w:after="0" w:line="240" w:lineRule="auto"/>
        <w:ind w:left="1388" w:right="-42"/>
        <w:rPr>
          <w:sz w:val="18"/>
          <w:szCs w:val="18"/>
        </w:rPr>
      </w:pPr>
      <w:r w:rsidRPr="00471528">
        <w:rPr>
          <w:rFonts w:ascii="Times New Roman" w:hAnsi="Times New Roman"/>
          <w:b/>
          <w:bCs/>
          <w:w w:val="114"/>
          <w:sz w:val="18"/>
          <w:szCs w:val="18"/>
          <w:lang w:val="mk-MK"/>
        </w:rPr>
        <w:t>Квартал од 01.01.2022</w:t>
      </w:r>
      <w:r w:rsidR="00471528">
        <w:rPr>
          <w:rFonts w:ascii="Times New Roman" w:hAnsi="Times New Roman"/>
          <w:b/>
          <w:bCs/>
          <w:w w:val="114"/>
          <w:sz w:val="18"/>
          <w:szCs w:val="18"/>
          <w:lang w:val="mk-MK"/>
        </w:rPr>
        <w:t xml:space="preserve"> </w:t>
      </w:r>
      <w:r w:rsidRPr="00471528">
        <w:rPr>
          <w:rFonts w:ascii="Times New Roman" w:hAnsi="Times New Roman"/>
          <w:b/>
          <w:bCs/>
          <w:w w:val="114"/>
          <w:sz w:val="18"/>
          <w:szCs w:val="18"/>
          <w:lang w:val="mk-MK"/>
        </w:rPr>
        <w:t>година до 30.</w:t>
      </w:r>
      <w:r w:rsidRPr="00471528">
        <w:rPr>
          <w:rFonts w:ascii="Times New Roman" w:hAnsi="Times New Roman"/>
          <w:b/>
          <w:bCs/>
          <w:w w:val="114"/>
          <w:sz w:val="18"/>
          <w:szCs w:val="18"/>
        </w:rPr>
        <w:t>06</w:t>
      </w:r>
      <w:r w:rsidRPr="00471528">
        <w:rPr>
          <w:rFonts w:ascii="Times New Roman" w:hAnsi="Times New Roman"/>
          <w:b/>
          <w:bCs/>
          <w:w w:val="114"/>
          <w:sz w:val="18"/>
          <w:szCs w:val="18"/>
          <w:lang w:val="mk-MK"/>
        </w:rPr>
        <w:t>.2022</w:t>
      </w:r>
      <w:r w:rsidR="00471528">
        <w:rPr>
          <w:rFonts w:ascii="Times New Roman" w:hAnsi="Times New Roman"/>
          <w:b/>
          <w:bCs/>
          <w:w w:val="114"/>
          <w:sz w:val="18"/>
          <w:szCs w:val="18"/>
          <w:lang w:val="mk-MK"/>
        </w:rPr>
        <w:t xml:space="preserve"> </w:t>
      </w:r>
      <w:r w:rsidRPr="00471528">
        <w:rPr>
          <w:rFonts w:ascii="Times New Roman" w:hAnsi="Times New Roman"/>
          <w:b/>
          <w:bCs/>
          <w:w w:val="114"/>
          <w:sz w:val="18"/>
          <w:szCs w:val="18"/>
          <w:lang w:val="mk-MK"/>
        </w:rPr>
        <w:t>година</w:t>
      </w:r>
      <w:r w:rsidRPr="00471528">
        <w:rPr>
          <w:rFonts w:ascii="Times New Roman" w:hAnsi="Times New Roman"/>
          <w:b/>
          <w:bCs/>
          <w:sz w:val="18"/>
          <w:szCs w:val="18"/>
        </w:rPr>
        <w:tab/>
      </w:r>
    </w:p>
    <w:p w:rsidR="00957C14" w:rsidRPr="00471528" w:rsidRDefault="007E5785">
      <w:pPr>
        <w:widowControl w:val="0"/>
        <w:tabs>
          <w:tab w:val="left" w:pos="4600"/>
          <w:tab w:val="left" w:pos="6840"/>
        </w:tabs>
        <w:spacing w:before="30" w:after="0" w:line="240" w:lineRule="auto"/>
        <w:ind w:left="1388"/>
        <w:rPr>
          <w:sz w:val="18"/>
          <w:szCs w:val="18"/>
        </w:rPr>
      </w:pPr>
      <w:proofErr w:type="spellStart"/>
      <w:r w:rsidRPr="00471528">
        <w:rPr>
          <w:rFonts w:ascii="Times New Roman" w:hAnsi="Times New Roman"/>
          <w:b/>
          <w:bCs/>
          <w:w w:val="101"/>
          <w:sz w:val="18"/>
          <w:szCs w:val="18"/>
        </w:rPr>
        <w:t>Датум</w:t>
      </w:r>
      <w:proofErr w:type="spellEnd"/>
      <w:r w:rsidR="00471528">
        <w:rPr>
          <w:rFonts w:ascii="Times New Roman" w:hAnsi="Times New Roman"/>
          <w:b/>
          <w:bCs/>
          <w:w w:val="101"/>
          <w:sz w:val="18"/>
          <w:szCs w:val="18"/>
          <w:lang w:val="mk-MK"/>
        </w:rPr>
        <w:t xml:space="preserve"> </w:t>
      </w:r>
      <w:proofErr w:type="spellStart"/>
      <w:r w:rsidRPr="00471528">
        <w:rPr>
          <w:rFonts w:ascii="Times New Roman" w:hAnsi="Times New Roman"/>
          <w:b/>
          <w:bCs/>
          <w:w w:val="101"/>
          <w:sz w:val="18"/>
          <w:szCs w:val="18"/>
        </w:rPr>
        <w:t>на</w:t>
      </w:r>
      <w:proofErr w:type="spellEnd"/>
      <w:r w:rsidR="00471528">
        <w:rPr>
          <w:rFonts w:ascii="Times New Roman" w:hAnsi="Times New Roman"/>
          <w:b/>
          <w:bCs/>
          <w:w w:val="101"/>
          <w:sz w:val="18"/>
          <w:szCs w:val="18"/>
          <w:lang w:val="mk-MK"/>
        </w:rPr>
        <w:t xml:space="preserve"> </w:t>
      </w:r>
      <w:proofErr w:type="spellStart"/>
      <w:r w:rsidRPr="00471528">
        <w:rPr>
          <w:rFonts w:ascii="Times New Roman" w:hAnsi="Times New Roman"/>
          <w:b/>
          <w:bCs/>
          <w:w w:val="101"/>
          <w:sz w:val="18"/>
          <w:szCs w:val="18"/>
        </w:rPr>
        <w:t>поднесување</w:t>
      </w:r>
      <w:proofErr w:type="spellEnd"/>
      <w:r w:rsidR="00471528">
        <w:rPr>
          <w:rFonts w:ascii="Times New Roman" w:hAnsi="Times New Roman"/>
          <w:b/>
          <w:bCs/>
          <w:w w:val="101"/>
          <w:sz w:val="18"/>
          <w:szCs w:val="18"/>
          <w:lang w:val="mk-MK"/>
        </w:rPr>
        <w:t xml:space="preserve"> </w:t>
      </w:r>
      <w:proofErr w:type="spellStart"/>
      <w:r w:rsidRPr="00471528">
        <w:rPr>
          <w:rFonts w:ascii="Times New Roman" w:hAnsi="Times New Roman"/>
          <w:b/>
          <w:bCs/>
          <w:w w:val="101"/>
          <w:sz w:val="18"/>
          <w:szCs w:val="18"/>
        </w:rPr>
        <w:t>на</w:t>
      </w:r>
      <w:proofErr w:type="spellEnd"/>
      <w:r w:rsidR="00471528">
        <w:rPr>
          <w:rFonts w:ascii="Times New Roman" w:hAnsi="Times New Roman"/>
          <w:b/>
          <w:bCs/>
          <w:w w:val="101"/>
          <w:sz w:val="18"/>
          <w:szCs w:val="18"/>
          <w:lang w:val="mk-MK"/>
        </w:rPr>
        <w:t xml:space="preserve"> </w:t>
      </w:r>
      <w:proofErr w:type="spellStart"/>
      <w:r w:rsidRPr="00471528">
        <w:rPr>
          <w:rFonts w:ascii="Times New Roman" w:hAnsi="Times New Roman"/>
          <w:b/>
          <w:bCs/>
          <w:w w:val="101"/>
          <w:sz w:val="18"/>
          <w:szCs w:val="18"/>
        </w:rPr>
        <w:t>извештајо</w:t>
      </w:r>
      <w:r w:rsidRPr="00471528">
        <w:rPr>
          <w:rFonts w:ascii="Times New Roman" w:hAnsi="Times New Roman"/>
          <w:b/>
          <w:bCs/>
          <w:spacing w:val="-4"/>
          <w:w w:val="101"/>
          <w:sz w:val="18"/>
          <w:szCs w:val="18"/>
        </w:rPr>
        <w:t>т</w:t>
      </w:r>
      <w:proofErr w:type="spellEnd"/>
      <w:r w:rsidRPr="00471528">
        <w:rPr>
          <w:rFonts w:ascii="Times New Roman" w:hAnsi="Times New Roman"/>
          <w:b/>
          <w:bCs/>
          <w:spacing w:val="-4"/>
          <w:w w:val="101"/>
          <w:sz w:val="18"/>
          <w:szCs w:val="18"/>
          <w:lang w:val="mk-MK"/>
        </w:rPr>
        <w:t xml:space="preserve">  20.07.</w:t>
      </w:r>
      <w:r w:rsidRPr="00471528">
        <w:rPr>
          <w:rFonts w:ascii="Times New Roman" w:hAnsi="Times New Roman"/>
          <w:b/>
          <w:bCs/>
          <w:spacing w:val="-4"/>
          <w:w w:val="101"/>
          <w:sz w:val="18"/>
          <w:szCs w:val="18"/>
        </w:rPr>
        <w:t>202</w:t>
      </w:r>
      <w:r w:rsidRPr="00471528">
        <w:rPr>
          <w:rFonts w:ascii="Times New Roman" w:hAnsi="Times New Roman"/>
          <w:b/>
          <w:bCs/>
          <w:spacing w:val="-4"/>
          <w:w w:val="101"/>
          <w:sz w:val="18"/>
          <w:szCs w:val="18"/>
          <w:lang w:val="mk-MK"/>
        </w:rPr>
        <w:t>2 год</w:t>
      </w:r>
      <w:r w:rsidR="00471528">
        <w:rPr>
          <w:rFonts w:ascii="Times New Roman" w:hAnsi="Times New Roman"/>
          <w:b/>
          <w:bCs/>
          <w:spacing w:val="-4"/>
          <w:w w:val="101"/>
          <w:sz w:val="18"/>
          <w:szCs w:val="18"/>
          <w:lang w:val="mk-MK"/>
        </w:rPr>
        <w:t>ина</w:t>
      </w:r>
    </w:p>
    <w:p w:rsidR="00957C14" w:rsidRDefault="006B0FE9">
      <w:pPr>
        <w:widowControl w:val="0"/>
        <w:spacing w:before="20" w:after="0" w:line="240" w:lineRule="auto"/>
        <w:ind w:right="788"/>
        <w:jc w:val="right"/>
        <w:rPr>
          <w:rFonts w:ascii="Times New Roman" w:hAnsi="Times New Roman"/>
          <w:sz w:val="12"/>
          <w:szCs w:val="12"/>
        </w:rPr>
      </w:pPr>
      <w:r w:rsidRPr="006B0FE9">
        <w:rPr>
          <w:noProof/>
        </w:rPr>
        <w:pict>
          <v:rect id="Text Box 1" o:spid="_x0000_s1026" style="position:absolute;left:0;text-align:left;margin-left:0;margin-top:1.55pt;width:418.65pt;height:144.35pt;z-index:-503316478;visibility:visible;mso-wrap-distance-left:0;mso-wrap-distance-right:0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" filled="f" stroked="f">
            <v:textbox inset="0,0,0,0">
              <w:txbxContent>
                <w:tbl>
                  <w:tblPr>
                    <w:tblW w:w="8324" w:type="dxa"/>
                    <w:tblInd w:w="7" w:type="dxa"/>
                    <w:tblCellMar>
                      <w:left w:w="6" w:type="dxa"/>
                      <w:right w:w="6" w:type="dxa"/>
                    </w:tblCellMar>
                    <w:tblLook w:val="0000"/>
                  </w:tblPr>
                  <w:tblGrid>
                    <w:gridCol w:w="986"/>
                    <w:gridCol w:w="1259"/>
                    <w:gridCol w:w="1259"/>
                    <w:gridCol w:w="1258"/>
                    <w:gridCol w:w="1260"/>
                    <w:gridCol w:w="1172"/>
                    <w:gridCol w:w="1130"/>
                  </w:tblGrid>
                  <w:tr w:rsidR="00957C14">
                    <w:trPr>
                      <w:trHeight w:hRule="exact" w:val="294"/>
                    </w:trPr>
                    <w:tc>
                      <w:tcPr>
                        <w:tcW w:w="98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before="69" w:after="0" w:line="240" w:lineRule="auto"/>
                          <w:ind w:left="407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Месеци</w:t>
                        </w:r>
                      </w:p>
                    </w:tc>
                    <w:tc>
                      <w:tcPr>
                        <w:tcW w:w="125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before="69"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Обврски до 30 дена</w:t>
                        </w:r>
                      </w:p>
                    </w:tc>
                    <w:tc>
                      <w:tcPr>
                        <w:tcW w:w="125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before="69"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Обврски до 60 дена</w:t>
                        </w:r>
                      </w:p>
                    </w:tc>
                    <w:tc>
                      <w:tcPr>
                        <w:tcW w:w="369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1199" w:right="1205"/>
                          <w:jc w:val="center"/>
                          <w:rPr>
                            <w:rFonts w:ascii="Times New Roman" w:hAnsi="Times New Roman"/>
                            <w:sz w:val="1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  <w:szCs w:val="24"/>
                            <w:lang w:val="mk-MK"/>
                          </w:rPr>
                          <w:t>Обврски над 60 ден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before="69"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mk-MK"/>
                          </w:rPr>
                          <w:t xml:space="preserve">     Вкупно</w:t>
                        </w: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98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359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37"/>
                            <w:sz w:val="12"/>
                            <w:szCs w:val="12"/>
                            <w:lang w:val="mk-MK"/>
                          </w:rPr>
                          <w:t>Утужени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31"/>
                            <w:sz w:val="12"/>
                            <w:szCs w:val="12"/>
                            <w:lang w:val="mk-MK"/>
                          </w:rPr>
                          <w:t>Неутужени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8" w:lineRule="exact"/>
                          <w:ind w:left="385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138" w:lineRule="exact"/>
                          <w:ind w:left="38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Јануари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1.326.293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77.929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2.257.111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2.257.111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bookmarkStart w:id="0" w:name="_Hlk101169137"/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3.661.333</w:t>
                        </w:r>
                        <w:bookmarkEnd w:id="0"/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0"/>
                            <w:sz w:val="12"/>
                            <w:szCs w:val="12"/>
                            <w:lang w:val="mk-MK"/>
                          </w:rPr>
                          <w:t>Февруари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410.716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1.060.323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1.974.901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1.974.901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3.445.940</w:t>
                        </w: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Март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    693.081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253.325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2.302.180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2.302.180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3.248.586</w:t>
                        </w: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8"/>
                            <w:sz w:val="12"/>
                            <w:szCs w:val="12"/>
                            <w:lang w:val="mk-MK"/>
                          </w:rPr>
                          <w:t>Април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509.728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691.714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3.498.077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3.498.077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8" w:lineRule="exact"/>
                          <w:ind w:right="16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4.699.519                                                          4.699.519</w:t>
                        </w: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mk-MK"/>
                          </w:rPr>
                          <w:t>Мај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362.066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481.251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3.606.266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3.606.266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4.449.583</w:t>
                        </w: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Јуни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740.278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374.964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3.612.815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3.612.815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FA262D" w:rsidP="00F10490">
                        <w:pPr>
                          <w:pStyle w:val="FrameContents"/>
                          <w:widowControl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4.728.057</w:t>
                        </w:r>
                        <w:r w:rsidR="007E5785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4.728.057</w:t>
                        </w: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2"/>
                            <w:sz w:val="12"/>
                            <w:szCs w:val="12"/>
                            <w:lang w:val="mk-MK"/>
                          </w:rPr>
                          <w:t>Јули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12"/>
                            <w:szCs w:val="12"/>
                            <w:lang w:val="mk-MK"/>
                          </w:rPr>
                          <w:t>Август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Септември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Октомври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16"/>
                            <w:sz w:val="12"/>
                            <w:szCs w:val="12"/>
                            <w:lang w:val="mk-MK"/>
                          </w:rPr>
                          <w:t>Ноември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14"/>
                            <w:sz w:val="13"/>
                            <w:szCs w:val="13"/>
                            <w:lang w:val="mk-MK"/>
                          </w:rPr>
                          <w:t>Декември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</w:tbl>
                <w:p w:rsidR="00957C14" w:rsidRDefault="00957C14">
                  <w:pPr>
                    <w:pStyle w:val="FrameContents"/>
                    <w:widowControl w:val="0"/>
                    <w:spacing w:after="0" w:line="240" w:lineRule="auto"/>
                  </w:pPr>
                </w:p>
              </w:txbxContent>
            </v:textbox>
            <w10:wrap anchorx="margin"/>
          </v:rect>
        </w:pict>
      </w:r>
    </w:p>
    <w:p w:rsidR="00957C14" w:rsidRDefault="007E5785">
      <w:pPr>
        <w:widowControl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>
        <w:br w:type="column"/>
      </w:r>
    </w:p>
    <w:p w:rsidR="00957C14" w:rsidRDefault="006B0FE9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6B0FE9">
        <w:rPr>
          <w:rFonts w:ascii="Times New Roman" w:hAnsi="Times New Roman"/>
          <w:noProof/>
          <w:sz w:val="20"/>
          <w:szCs w:val="20"/>
        </w:rPr>
        <w:pict>
          <v:rect id="Text Box 2" o:spid="_x0000_s1027" style="position:absolute;margin-left:611.55pt;margin-top:.3pt;width:132.9pt;height:331.45pt;z-index:-503316477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" filled="f" stroked="f">
            <v:textbox inset="0,0,0,0">
              <w:txbxContent>
                <w:tbl>
                  <w:tblPr>
                    <w:tblW w:w="2610" w:type="dxa"/>
                    <w:tblInd w:w="7" w:type="dxa"/>
                    <w:tblCellMar>
                      <w:left w:w="6" w:type="dxa"/>
                      <w:right w:w="6" w:type="dxa"/>
                    </w:tblCellMar>
                    <w:tblLook w:val="0000"/>
                  </w:tblPr>
                  <w:tblGrid>
                    <w:gridCol w:w="1286"/>
                    <w:gridCol w:w="1324"/>
                  </w:tblGrid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8" w:lineRule="exact"/>
                          <w:ind w:left="203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Расходна Ставка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8" w:lineRule="exact"/>
                          <w:ind w:left="203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 Обврски</w:t>
                        </w: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1" w:right="53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401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      22.636</w:t>
                        </w: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402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403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404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411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412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413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414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420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421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    144.906</w:t>
                        </w: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423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 w:rsidP="00F10490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142.203</w:t>
                        </w: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424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240" w:lineRule="auto"/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   2.108.080</w:t>
                        </w: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425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238.233</w:t>
                        </w: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426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145.702</w:t>
                        </w: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427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451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452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453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461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462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463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464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240" w:lineRule="auto"/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      171.475</w:t>
                        </w: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465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471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472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473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474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480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481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482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 w:rsidP="00F10490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791.034</w:t>
                        </w: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483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 w:rsidP="00F10490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484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485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486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tbl>
                        <w:tblPr>
                          <w:tblW w:w="1295" w:type="dxa"/>
                          <w:tblInd w:w="6" w:type="dxa"/>
                          <w:tblCellMar>
                            <w:left w:w="6" w:type="dxa"/>
                            <w:right w:w="6" w:type="dxa"/>
                          </w:tblCellMar>
                          <w:tblLook w:val="0000"/>
                        </w:tblPr>
                        <w:tblGrid>
                          <w:gridCol w:w="1295"/>
                        </w:tblGrid>
                        <w:tr w:rsidR="00957C14">
                          <w:trPr>
                            <w:trHeight w:hRule="exact" w:val="154"/>
                          </w:trPr>
                          <w:tc>
                            <w:tcPr>
                              <w:tcW w:w="129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</w:tcPr>
                            <w:p w:rsidR="00957C14" w:rsidRDefault="00957C14">
                              <w:pPr>
                                <w:pStyle w:val="FrameContents"/>
                                <w:widowControl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13"/>
                                  <w:szCs w:val="13"/>
                                </w:rPr>
                              </w:pPr>
                            </w:p>
                          </w:tc>
                        </w:tr>
                      </w:tbl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487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488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489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491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240" w:lineRule="auto"/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  963.788</w:t>
                        </w: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492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493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957C14">
                        <w:pPr>
                          <w:pStyle w:val="FrameContents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7C14">
                    <w:trPr>
                      <w:trHeight w:hRule="exact" w:val="154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8" w:lineRule="exact"/>
                          <w:ind w:right="45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w w:val="122"/>
                            <w:sz w:val="12"/>
                            <w:szCs w:val="12"/>
                            <w:lang w:val="mk-MK"/>
                          </w:rPr>
                          <w:t xml:space="preserve">           Тотал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7C14" w:rsidRDefault="007E5785">
                        <w:pPr>
                          <w:pStyle w:val="FrameContents"/>
                          <w:widowControl w:val="0"/>
                          <w:spacing w:after="0" w:line="138" w:lineRule="exact"/>
                          <w:ind w:right="16"/>
                          <w:jc w:val="right"/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4.728.057</w:t>
                        </w:r>
                      </w:p>
                    </w:tc>
                  </w:tr>
                </w:tbl>
                <w:p w:rsidR="00957C14" w:rsidRDefault="00957C14">
                  <w:pPr>
                    <w:pStyle w:val="FrameContents"/>
                    <w:widowControl w:val="0"/>
                    <w:spacing w:after="0" w:line="240" w:lineRule="auto"/>
                  </w:pPr>
                </w:p>
              </w:txbxContent>
            </v:textbox>
            <w10:wrap anchorx="page"/>
          </v:rect>
        </w:pict>
      </w:r>
    </w:p>
    <w:p w:rsidR="00957C14" w:rsidRDefault="00957C14">
      <w:pPr>
        <w:sectPr w:rsidR="00957C14">
          <w:type w:val="continuous"/>
          <w:pgSz w:w="16838" w:h="11906" w:orient="landscape"/>
          <w:pgMar w:top="1100" w:right="1740" w:bottom="280" w:left="1720" w:header="0" w:footer="0" w:gutter="0"/>
          <w:cols w:num="2" w:space="720" w:equalWidth="0">
            <w:col w:w="7319" w:space="5286"/>
            <w:col w:w="772"/>
          </w:cols>
          <w:formProt w:val="0"/>
          <w:docGrid w:linePitch="600" w:charSpace="36864"/>
        </w:sectPr>
      </w:pPr>
    </w:p>
    <w:p w:rsidR="00957C14" w:rsidRDefault="00957C14">
      <w:pPr>
        <w:widowControl w:val="0"/>
        <w:tabs>
          <w:tab w:val="left" w:pos="1052"/>
          <w:tab w:val="left" w:pos="2160"/>
        </w:tabs>
        <w:spacing w:after="0" w:line="200" w:lineRule="exact"/>
        <w:rPr>
          <w:rFonts w:ascii="Times New Roman" w:hAnsi="Times New Roman"/>
          <w:sz w:val="12"/>
          <w:szCs w:val="12"/>
        </w:rPr>
      </w:pPr>
    </w:p>
    <w:p w:rsidR="00957C14" w:rsidRDefault="007E5785">
      <w:pPr>
        <w:widowControl w:val="0"/>
        <w:tabs>
          <w:tab w:val="left" w:pos="1052"/>
        </w:tabs>
        <w:spacing w:after="0" w:line="20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0"/>
          <w:szCs w:val="20"/>
        </w:rPr>
        <w:tab/>
      </w:r>
    </w:p>
    <w:p w:rsidR="00957C14" w:rsidRDefault="007E5785">
      <w:pPr>
        <w:widowControl w:val="0"/>
        <w:spacing w:after="0" w:line="240" w:lineRule="auto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ab/>
      </w:r>
    </w:p>
    <w:p w:rsidR="00957C14" w:rsidRDefault="007E5785">
      <w:pPr>
        <w:widowControl w:val="0"/>
        <w:tabs>
          <w:tab w:val="left" w:pos="986"/>
          <w:tab w:val="left" w:pos="2537"/>
          <w:tab w:val="left" w:pos="2614"/>
        </w:tabs>
        <w:spacing w:after="0" w:line="200" w:lineRule="exact"/>
        <w:rPr>
          <w:rFonts w:ascii="Times New Roman" w:hAnsi="Times New Roman"/>
          <w:sz w:val="12"/>
          <w:szCs w:val="12"/>
          <w:lang w:val="mk-MK"/>
        </w:rPr>
      </w:pPr>
      <w:r>
        <w:rPr>
          <w:rFonts w:ascii="Times New Roman" w:hAnsi="Times New Roman"/>
          <w:sz w:val="13"/>
          <w:szCs w:val="13"/>
        </w:rPr>
        <w:tab/>
      </w:r>
    </w:p>
    <w:p w:rsidR="00957C14" w:rsidRDefault="00957C14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57C14" w:rsidRDefault="00957C14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57C14" w:rsidRDefault="007E5785">
      <w:pPr>
        <w:widowControl w:val="0"/>
        <w:tabs>
          <w:tab w:val="left" w:pos="1119"/>
          <w:tab w:val="left" w:pos="2182"/>
        </w:tabs>
        <w:spacing w:after="0" w:line="200" w:lineRule="exact"/>
        <w:rPr>
          <w:rFonts w:ascii="Times New Roman" w:hAnsi="Times New Roman"/>
          <w:sz w:val="16"/>
          <w:szCs w:val="16"/>
          <w:lang w:val="mk-MK"/>
        </w:rPr>
      </w:pPr>
      <w:r>
        <w:rPr>
          <w:rFonts w:ascii="Times New Roman" w:hAnsi="Times New Roman"/>
          <w:sz w:val="20"/>
          <w:szCs w:val="20"/>
        </w:rPr>
        <w:tab/>
      </w:r>
    </w:p>
    <w:p w:rsidR="00957C14" w:rsidRDefault="00957C14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57C14" w:rsidRDefault="00957C14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57C14" w:rsidRDefault="00957C14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57C14" w:rsidRDefault="00957C14">
      <w:pPr>
        <w:widowControl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C26544" w:rsidRDefault="00C26544">
      <w:pPr>
        <w:widowControl w:val="0"/>
        <w:spacing w:before="37" w:after="0" w:line="240" w:lineRule="auto"/>
        <w:ind w:left="140"/>
        <w:rPr>
          <w:rFonts w:ascii="Times New Roman" w:hAnsi="Times New Roman"/>
          <w:b/>
          <w:bCs/>
          <w:w w:val="121"/>
          <w:sz w:val="12"/>
          <w:szCs w:val="12"/>
          <w:lang w:val="mk-MK"/>
        </w:rPr>
      </w:pPr>
    </w:p>
    <w:p w:rsidR="00C26544" w:rsidRDefault="00C26544">
      <w:pPr>
        <w:widowControl w:val="0"/>
        <w:spacing w:before="37" w:after="0" w:line="240" w:lineRule="auto"/>
        <w:ind w:left="140"/>
        <w:rPr>
          <w:rFonts w:ascii="Times New Roman" w:hAnsi="Times New Roman"/>
          <w:b/>
          <w:bCs/>
          <w:w w:val="121"/>
          <w:sz w:val="12"/>
          <w:szCs w:val="12"/>
          <w:lang w:val="mk-MK"/>
        </w:rPr>
      </w:pPr>
    </w:p>
    <w:p w:rsidR="00C26544" w:rsidRDefault="00C26544">
      <w:pPr>
        <w:widowControl w:val="0"/>
        <w:spacing w:before="37" w:after="0" w:line="240" w:lineRule="auto"/>
        <w:ind w:left="140"/>
        <w:rPr>
          <w:rFonts w:ascii="Times New Roman" w:hAnsi="Times New Roman"/>
          <w:b/>
          <w:bCs/>
          <w:w w:val="121"/>
          <w:sz w:val="12"/>
          <w:szCs w:val="12"/>
          <w:lang w:val="mk-MK"/>
        </w:rPr>
      </w:pPr>
    </w:p>
    <w:p w:rsidR="00957C14" w:rsidRPr="00471528" w:rsidRDefault="006B0FE9">
      <w:pPr>
        <w:widowControl w:val="0"/>
        <w:spacing w:before="37" w:after="0" w:line="240" w:lineRule="auto"/>
        <w:ind w:left="140"/>
        <w:rPr>
          <w:rFonts w:ascii="Times New Roman" w:hAnsi="Times New Roman"/>
          <w:sz w:val="18"/>
          <w:szCs w:val="18"/>
          <w:lang w:val="mk-MK"/>
        </w:rPr>
      </w:pPr>
      <w:r w:rsidRPr="006B0FE9">
        <w:rPr>
          <w:noProof/>
          <w:sz w:val="18"/>
          <w:szCs w:val="18"/>
        </w:rPr>
        <w:pict>
          <v:group id="Group 3" o:spid="_x0000_s1031" style="position:absolute;left:0;text-align:left;margin-left:86.55pt;margin-top:2.05pt;width:453.55pt;height:180.3pt;z-index:-503316476;mso-wrap-distance-left:0;mso-wrap-distance-right:0;mso-position-horizontal-relative:page;mso-width-relative:margin;mso-height-relative:margin" coordsize="57613,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">
            <v:line id="Straight Connector 2" o:spid="_x0000_s1032" style="position:absolute;flip:x;visibility:visible" from="39,32" to="57607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" stroked="f" strokeweight=".25mm"/>
            <v:line id="Straight Connector 4" o:spid="_x0000_s1028" style="position:absolute;flip:x;visibility:visible" from="39,22842" to="57607,22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" stroked="f" strokeweight=".25mm"/>
            <v:line id="Straight Connector 6" o:spid="_x0000_s1029" style="position:absolute;visibility:visible" from="0,0" to="0,22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" stroked="f" strokeweight=".25mm"/>
            <v:line id="Straight Connector 7" o:spid="_x0000_s1030" style="position:absolute;visibility:visible" from="57556,64" to="57556,2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" stroked="f" strokeweight=".25mm"/>
            <w10:wrap anchorx="page"/>
          </v:group>
        </w:pict>
      </w:r>
      <w:r w:rsidR="007E5785" w:rsidRPr="00471528">
        <w:rPr>
          <w:rFonts w:ascii="Times New Roman" w:hAnsi="Times New Roman"/>
          <w:b/>
          <w:bCs/>
          <w:w w:val="121"/>
          <w:sz w:val="18"/>
          <w:szCs w:val="18"/>
          <w:lang w:val="mk-MK"/>
        </w:rPr>
        <w:t>Образложение</w:t>
      </w:r>
    </w:p>
    <w:p w:rsidR="00957C14" w:rsidRDefault="007E5785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>Од вкупните обврски на Општина Македонски Брод</w:t>
      </w:r>
      <w:r>
        <w:rPr>
          <w:rFonts w:ascii="Times New Roman" w:hAnsi="Times New Roman"/>
          <w:b/>
          <w:sz w:val="18"/>
          <w:szCs w:val="18"/>
        </w:rPr>
        <w:t xml:space="preserve"> 16</w:t>
      </w:r>
      <w:r>
        <w:rPr>
          <w:rFonts w:ascii="Times New Roman" w:hAnsi="Times New Roman"/>
          <w:b/>
          <w:sz w:val="18"/>
          <w:szCs w:val="18"/>
          <w:lang w:val="mk-MK"/>
        </w:rPr>
        <w:t xml:space="preserve">% се обврски до 30 дена 8% се обврски </w:t>
      </w:r>
    </w:p>
    <w:p w:rsidR="00957C14" w:rsidRDefault="007E5785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до 60 дена и 76% се обврски над 60 дена.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Капиталните обврски изнесуваат 791.034 денари или проц-</w:t>
      </w:r>
    </w:p>
    <w:p w:rsidR="00957C14" w:rsidRDefault="007E5785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ентуално</w:t>
      </w:r>
      <w:r w:rsidR="008300DD">
        <w:rPr>
          <w:rFonts w:ascii="Times New Roman" w:hAnsi="Times New Roman"/>
          <w:b/>
          <w:sz w:val="18"/>
          <w:szCs w:val="18"/>
        </w:rPr>
        <w:t>17</w:t>
      </w:r>
      <w:r>
        <w:rPr>
          <w:rFonts w:ascii="Times New Roman" w:hAnsi="Times New Roman"/>
          <w:b/>
          <w:sz w:val="18"/>
          <w:szCs w:val="18"/>
          <w:lang w:val="mk-MK"/>
        </w:rPr>
        <w:t xml:space="preserve"> % од вкупната сума на обврски. </w:t>
      </w:r>
    </w:p>
    <w:p w:rsidR="00957C14" w:rsidRDefault="00957C14">
      <w:pPr>
        <w:widowControl w:val="0"/>
        <w:spacing w:after="0" w:line="200" w:lineRule="exact"/>
        <w:rPr>
          <w:rFonts w:ascii="Times New Roman" w:hAnsi="Times New Roman"/>
          <w:b/>
          <w:sz w:val="13"/>
          <w:szCs w:val="13"/>
          <w:lang w:val="mk-MK"/>
        </w:rPr>
      </w:pPr>
    </w:p>
    <w:p w:rsidR="00957C14" w:rsidRDefault="007E5785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 Обврски за капитални расходи имаме спрема следните доверители:</w:t>
      </w:r>
    </w:p>
    <w:p w:rsidR="00957C14" w:rsidRDefault="008300DD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КЛАСИК КОМПАНИ ДООЕЛ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700.132, ЛИНДИ ЈТД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с.Стрелци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32.392</w:t>
      </w:r>
    </w:p>
    <w:p w:rsidR="00957C14" w:rsidRDefault="007E5785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>МГ ПРОЕКТ СКОПЈЕ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17.710,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ХИДРО ГРАДЕЖЕН ИНЖЕНЕРИНГ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40.800</w:t>
      </w:r>
    </w:p>
    <w:p w:rsidR="00957C14" w:rsidRDefault="00957C14">
      <w:pPr>
        <w:widowControl w:val="0"/>
        <w:spacing w:after="0" w:line="200" w:lineRule="exact"/>
      </w:pPr>
    </w:p>
    <w:p w:rsidR="00957C14" w:rsidRDefault="007E5785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</w:rPr>
        <w:t xml:space="preserve"> O</w:t>
      </w:r>
      <w:r>
        <w:rPr>
          <w:rFonts w:ascii="Times New Roman" w:hAnsi="Times New Roman"/>
          <w:b/>
          <w:sz w:val="18"/>
          <w:szCs w:val="18"/>
          <w:lang w:val="mk-MK"/>
        </w:rPr>
        <w:t>бврски по доспеан ануитет од кредит: 963.788</w:t>
      </w:r>
    </w:p>
    <w:p w:rsidR="00957C14" w:rsidRDefault="00957C14">
      <w:pPr>
        <w:widowControl w:val="0"/>
        <w:spacing w:after="0" w:line="200" w:lineRule="exact"/>
      </w:pPr>
    </w:p>
    <w:p w:rsidR="00957C14" w:rsidRDefault="007E5785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Во тековно оперативните обврски доверители со позначителни обврски се следните</w:t>
      </w:r>
    </w:p>
    <w:p w:rsidR="00957C14" w:rsidRDefault="007E5785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ЗЕЛС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57.127,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ЈЗУ Центар за Јавно здраство Прилеп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- 294.000,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КМГ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ЕОЛ КВАЗАР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1.470.800</w:t>
      </w:r>
    </w:p>
    <w:p w:rsidR="00957C14" w:rsidRDefault="007E5785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Ветеринарна станица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46.347, Даноски Рид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72.369,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Адвокат Шкодран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Алили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67.356</w:t>
      </w:r>
    </w:p>
    <w:p w:rsidR="00957C14" w:rsidRDefault="007E5785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Центар за развој на југозападен плански регион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50.000,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Адвокат Татијана Велкоска Ристеска -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58.720,</w:t>
      </w:r>
    </w:p>
    <w:p w:rsidR="00957C14" w:rsidRDefault="007E5785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Адвокат м-р Јана Костадиноска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53.690,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Ѓерман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 Игри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31.542,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Екос ДООЕЛ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58.007</w:t>
      </w:r>
    </w:p>
    <w:p w:rsidR="00957C14" w:rsidRDefault="007E5785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ЈКП Комунална Хигиена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182.540,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ЈП Водовод и канализација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50.122,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МИРСАТ КОМЕРЦ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101.178</w:t>
      </w:r>
    </w:p>
    <w:p w:rsidR="00957C14" w:rsidRDefault="007E5785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РЕНИ ИНЖЕНЕРИНГ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47152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36.462</w:t>
      </w:r>
    </w:p>
    <w:p w:rsidR="00957C14" w:rsidRDefault="00957C14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957C14" w:rsidRDefault="00957C14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957C14" w:rsidRDefault="00957C14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957C14" w:rsidRDefault="00957C14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957C14" w:rsidRDefault="00957C14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957C14" w:rsidRDefault="00957C14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957C14" w:rsidRDefault="00957C14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957C14" w:rsidRDefault="007E5785">
      <w:pPr>
        <w:widowControl w:val="0"/>
        <w:spacing w:after="0" w:line="200" w:lineRule="exact"/>
      </w:pPr>
      <w:r>
        <w:rPr>
          <w:rFonts w:ascii="Times New Roman" w:hAnsi="Times New Roman"/>
          <w:w w:val="131"/>
          <w:sz w:val="16"/>
          <w:szCs w:val="16"/>
          <w:lang w:val="mk-MK"/>
        </w:rPr>
        <w:t>Лице за контакт</w:t>
      </w:r>
      <w:r>
        <w:rPr>
          <w:rFonts w:ascii="Times New Roman" w:hAnsi="Times New Roman"/>
          <w:w w:val="131"/>
          <w:sz w:val="16"/>
          <w:szCs w:val="16"/>
        </w:rPr>
        <w:t>:</w:t>
      </w:r>
      <w:r>
        <w:rPr>
          <w:rFonts w:ascii="Times New Roman" w:hAnsi="Times New Roman"/>
          <w:w w:val="131"/>
          <w:sz w:val="16"/>
          <w:szCs w:val="16"/>
          <w:lang w:val="mk-MK"/>
        </w:rPr>
        <w:t xml:space="preserve"> Милена Лозаноска тел 045-274-810</w:t>
      </w:r>
    </w:p>
    <w:p w:rsidR="00957C14" w:rsidRDefault="00957C14">
      <w:pPr>
        <w:sectPr w:rsidR="00957C14">
          <w:type w:val="continuous"/>
          <w:pgSz w:w="16838" w:h="11906" w:orient="landscape"/>
          <w:pgMar w:top="1100" w:right="1740" w:bottom="280" w:left="1720" w:header="0" w:footer="0" w:gutter="0"/>
          <w:cols w:space="720"/>
          <w:formProt w:val="0"/>
          <w:docGrid w:linePitch="600" w:charSpace="36864"/>
        </w:sectPr>
      </w:pPr>
    </w:p>
    <w:p w:rsidR="00957C14" w:rsidRDefault="00957C14">
      <w:pPr>
        <w:widowControl w:val="0"/>
        <w:tabs>
          <w:tab w:val="left" w:pos="5520"/>
        </w:tabs>
        <w:spacing w:before="15" w:after="0" w:line="240" w:lineRule="auto"/>
        <w:ind w:left="1419" w:right="-39"/>
        <w:rPr>
          <w:rFonts w:ascii="Times New Roman" w:hAnsi="Times New Roman"/>
          <w:sz w:val="12"/>
          <w:szCs w:val="12"/>
          <w:lang w:val="mk-MK"/>
        </w:rPr>
      </w:pPr>
    </w:p>
    <w:p w:rsidR="00957C14" w:rsidRDefault="007E5785">
      <w:pPr>
        <w:widowControl w:val="0"/>
        <w:spacing w:before="37" w:after="0" w:line="240" w:lineRule="auto"/>
        <w:rPr>
          <w:rFonts w:ascii="Times New Roman" w:hAnsi="Times New Roman"/>
          <w:w w:val="124"/>
          <w:sz w:val="16"/>
          <w:szCs w:val="16"/>
          <w:lang w:val="mk-MK"/>
        </w:rPr>
      </w:pPr>
      <w:r>
        <w:br w:type="column"/>
      </w:r>
      <w:r>
        <w:rPr>
          <w:rFonts w:ascii="Times New Roman" w:hAnsi="Times New Roman"/>
          <w:w w:val="122"/>
          <w:sz w:val="16"/>
          <w:szCs w:val="16"/>
          <w:lang w:val="mk-MK"/>
        </w:rPr>
        <w:lastRenderedPageBreak/>
        <w:t>Овластено лице</w:t>
      </w:r>
      <w:r w:rsidR="00471528">
        <w:rPr>
          <w:rFonts w:ascii="Times New Roman" w:hAnsi="Times New Roman"/>
          <w:w w:val="122"/>
          <w:sz w:val="16"/>
          <w:szCs w:val="16"/>
          <w:lang w:val="mk-MK"/>
        </w:rPr>
        <w:t xml:space="preserve"> </w:t>
      </w:r>
      <w:r>
        <w:rPr>
          <w:rFonts w:ascii="Times New Roman" w:hAnsi="Times New Roman"/>
          <w:w w:val="120"/>
          <w:sz w:val="16"/>
          <w:szCs w:val="16"/>
        </w:rPr>
        <w:t>(</w:t>
      </w:r>
      <w:r>
        <w:rPr>
          <w:rFonts w:ascii="Times New Roman" w:hAnsi="Times New Roman"/>
          <w:w w:val="120"/>
          <w:sz w:val="16"/>
          <w:szCs w:val="16"/>
          <w:lang w:val="mk-MK"/>
        </w:rPr>
        <w:t>печат и потпис</w:t>
      </w:r>
      <w:r>
        <w:rPr>
          <w:rFonts w:ascii="Times New Roman" w:hAnsi="Times New Roman"/>
          <w:w w:val="124"/>
          <w:sz w:val="16"/>
          <w:szCs w:val="16"/>
        </w:rPr>
        <w:t>):</w:t>
      </w:r>
    </w:p>
    <w:p w:rsidR="00957C14" w:rsidRDefault="007E5785">
      <w:pPr>
        <w:widowControl w:val="0"/>
        <w:spacing w:before="37" w:after="0" w:line="240" w:lineRule="auto"/>
      </w:pPr>
      <w:r>
        <w:rPr>
          <w:rFonts w:ascii="Times New Roman" w:hAnsi="Times New Roman"/>
          <w:w w:val="124"/>
          <w:sz w:val="16"/>
          <w:szCs w:val="16"/>
          <w:lang w:val="mk-MK"/>
        </w:rPr>
        <w:t>ЖАРКО РИСТЕСКИ</w:t>
      </w:r>
      <w:r w:rsidR="00471528">
        <w:rPr>
          <w:rFonts w:ascii="Times New Roman" w:hAnsi="Times New Roman"/>
          <w:w w:val="124"/>
          <w:sz w:val="16"/>
          <w:szCs w:val="16"/>
          <w:lang w:val="mk-MK"/>
        </w:rPr>
        <w:t xml:space="preserve"> с.р.</w:t>
      </w:r>
    </w:p>
    <w:sectPr w:rsidR="00957C14" w:rsidSect="00E05CB0">
      <w:type w:val="continuous"/>
      <w:pgSz w:w="16838" w:h="11906" w:orient="landscape"/>
      <w:pgMar w:top="1100" w:right="1740" w:bottom="280" w:left="1720" w:header="0" w:footer="0" w:gutter="0"/>
      <w:cols w:num="2" w:space="720" w:equalWidth="0">
        <w:col w:w="5519" w:space="5506"/>
        <w:col w:w="2352"/>
      </w:cols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proofState w:spelling="clean"/>
  <w:defaultTabStop w:val="720"/>
  <w:characterSpacingControl w:val="doNotCompress"/>
  <w:compat>
    <w:doNotExpandShiftReturn/>
  </w:compat>
  <w:rsids>
    <w:rsidRoot w:val="00957C14"/>
    <w:rsid w:val="00471528"/>
    <w:rsid w:val="006B0FE9"/>
    <w:rsid w:val="007E5785"/>
    <w:rsid w:val="008300DD"/>
    <w:rsid w:val="00957C14"/>
    <w:rsid w:val="00C26544"/>
    <w:rsid w:val="00E0434C"/>
    <w:rsid w:val="00E05CB0"/>
    <w:rsid w:val="00F10490"/>
    <w:rsid w:val="00FA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E05C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E05CB0"/>
    <w:pPr>
      <w:spacing w:after="140"/>
    </w:pPr>
  </w:style>
  <w:style w:type="paragraph" w:styleId="List">
    <w:name w:val="List"/>
    <w:basedOn w:val="BodyText"/>
    <w:rsid w:val="00E05CB0"/>
    <w:rPr>
      <w:rFonts w:cs="Arial"/>
    </w:rPr>
  </w:style>
  <w:style w:type="paragraph" w:styleId="Caption">
    <w:name w:val="caption"/>
    <w:basedOn w:val="Normal"/>
    <w:qFormat/>
    <w:rsid w:val="00E05C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E05CB0"/>
    <w:pPr>
      <w:suppressLineNumbers/>
    </w:pPr>
    <w:rPr>
      <w:rFonts w:cs="Arial"/>
    </w:rPr>
  </w:style>
  <w:style w:type="paragraph" w:customStyle="1" w:styleId="FrameContents">
    <w:name w:val="Frame Contents"/>
    <w:basedOn w:val="Normal"/>
    <w:qFormat/>
    <w:rsid w:val="00E05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A-K2</vt:lpstr>
    </vt:vector>
  </TitlesOfParts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A-K2</dc:title>
  <dc:subject/>
  <dc:creator>vukicas</dc:creator>
  <dc:description/>
  <cp:lastModifiedBy>Zlatko</cp:lastModifiedBy>
  <cp:revision>12</cp:revision>
  <cp:lastPrinted>2022-04-18T08:14:00Z</cp:lastPrinted>
  <dcterms:created xsi:type="dcterms:W3CDTF">2022-04-18T08:15:00Z</dcterms:created>
  <dcterms:modified xsi:type="dcterms:W3CDTF">2022-10-12T13:17:00Z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